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2D013D" w:rsidP="002D013D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 w:rsidRPr="00E30EA8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322F38" w:rsidRPr="00307B8C" w:rsidRDefault="00322F38" w:rsidP="00322F38">
      <w:pPr>
        <w:spacing w:line="276" w:lineRule="auto"/>
        <w:jc w:val="center"/>
      </w:pPr>
      <w:r>
        <w:t xml:space="preserve">                                   </w:t>
      </w:r>
      <w:r w:rsidR="00E30EA8">
        <w:t xml:space="preserve">                              Директор   </w:t>
      </w:r>
      <w:r>
        <w:t xml:space="preserve"> по </w:t>
      </w:r>
    </w:p>
    <w:p w:rsidR="00322F38" w:rsidRPr="00307B8C" w:rsidRDefault="00322F38" w:rsidP="00322F38">
      <w:pPr>
        <w:spacing w:line="276" w:lineRule="auto"/>
        <w:jc w:val="center"/>
      </w:pPr>
      <w:r w:rsidRPr="00307B8C">
        <w:t xml:space="preserve">                                                   </w:t>
      </w:r>
      <w:r w:rsidR="002D013D">
        <w:t xml:space="preserve">                          </w:t>
      </w:r>
      <w:r>
        <w:t xml:space="preserve">закупкам и логистике                                                              </w:t>
      </w:r>
    </w:p>
    <w:p w:rsidR="00322F38" w:rsidRDefault="00322F38" w:rsidP="00322F38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E30EA8">
        <w:t xml:space="preserve">                          </w:t>
      </w:r>
      <w:r>
        <w:t xml:space="preserve"> </w:t>
      </w:r>
      <w:r w:rsidR="00E30EA8">
        <w:t xml:space="preserve">И.В. Тексин </w:t>
      </w:r>
    </w:p>
    <w:p w:rsidR="00322F38" w:rsidRPr="009F4785" w:rsidRDefault="00322F38" w:rsidP="00322F38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«</w:t>
      </w:r>
      <w:r w:rsidR="00E30EA8">
        <w:rPr>
          <w:snapToGrid/>
          <w:color w:val="000000" w:themeColor="text1"/>
          <w:sz w:val="24"/>
          <w:szCs w:val="24"/>
        </w:rPr>
        <w:t xml:space="preserve">06» июля </w:t>
      </w:r>
      <w:r w:rsidRPr="009F478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322F38" w:rsidRPr="005E0EDE" w:rsidRDefault="00214FA9" w:rsidP="00322F38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</w:t>
      </w:r>
      <w:r w:rsidR="00322F38">
        <w:rPr>
          <w:color w:val="000000" w:themeColor="text1"/>
          <w:sz w:val="32"/>
          <w:szCs w:val="32"/>
        </w:rPr>
        <w:t xml:space="preserve"> договора </w:t>
      </w:r>
      <w:r w:rsidRPr="00214FA9">
        <w:rPr>
          <w:color w:val="000000" w:themeColor="text1"/>
          <w:sz w:val="32"/>
          <w:szCs w:val="32"/>
        </w:rPr>
        <w:t xml:space="preserve"> </w:t>
      </w:r>
      <w:r w:rsidR="00322F38">
        <w:rPr>
          <w:color w:val="000000" w:themeColor="text1"/>
          <w:sz w:val="32"/>
          <w:szCs w:val="32"/>
        </w:rPr>
        <w:t xml:space="preserve">на поставку </w:t>
      </w:r>
      <w:r w:rsidR="00E30EA8">
        <w:rPr>
          <w:color w:val="000000" w:themeColor="text1"/>
          <w:sz w:val="32"/>
          <w:szCs w:val="32"/>
        </w:rPr>
        <w:t xml:space="preserve">насоса мембранного </w:t>
      </w:r>
      <w:r w:rsidR="00E30EA8" w:rsidRPr="00E30EA8">
        <w:rPr>
          <w:color w:val="000000" w:themeColor="text1"/>
          <w:sz w:val="32"/>
          <w:szCs w:val="32"/>
        </w:rPr>
        <w:t>(диафрагменн</w:t>
      </w:r>
      <w:r w:rsidR="00E30EA8">
        <w:rPr>
          <w:color w:val="000000" w:themeColor="text1"/>
          <w:sz w:val="32"/>
          <w:szCs w:val="32"/>
        </w:rPr>
        <w:t>ого</w:t>
      </w:r>
      <w:r w:rsidR="00E30EA8" w:rsidRPr="00E30EA8">
        <w:rPr>
          <w:color w:val="000000" w:themeColor="text1"/>
          <w:sz w:val="32"/>
          <w:szCs w:val="32"/>
        </w:rPr>
        <w:t>)</w:t>
      </w:r>
    </w:p>
    <w:p w:rsidR="00322F38" w:rsidRPr="005E0EDE" w:rsidRDefault="00322F38" w:rsidP="00322F38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Pr="008E5D59">
        <w:rPr>
          <w:color w:val="000000" w:themeColor="text1"/>
          <w:sz w:val="32"/>
          <w:szCs w:val="32"/>
        </w:rPr>
        <w:t>ООО «Самарские коммунальные системы»</w:t>
      </w:r>
      <w:r>
        <w:rPr>
          <w:color w:val="000000" w:themeColor="text1"/>
          <w:sz w:val="32"/>
          <w:szCs w:val="32"/>
        </w:rPr>
        <w:t xml:space="preserve"> </w:t>
      </w:r>
      <w:r w:rsidRPr="00380567">
        <w:rPr>
          <w:color w:val="000000" w:themeColor="text1"/>
          <w:sz w:val="32"/>
          <w:szCs w:val="32"/>
        </w:rPr>
        <w:t>в 202</w:t>
      </w:r>
      <w:r>
        <w:rPr>
          <w:color w:val="000000" w:themeColor="text1"/>
          <w:sz w:val="32"/>
          <w:szCs w:val="32"/>
        </w:rPr>
        <w:t>1</w:t>
      </w:r>
      <w:r w:rsidRPr="00380567">
        <w:rPr>
          <w:color w:val="000000" w:themeColor="text1"/>
          <w:sz w:val="32"/>
          <w:szCs w:val="32"/>
        </w:rPr>
        <w:t xml:space="preserve"> году</w:t>
      </w:r>
      <w:r>
        <w:rPr>
          <w:color w:val="000000" w:themeColor="text1"/>
          <w:sz w:val="32"/>
          <w:szCs w:val="32"/>
        </w:rPr>
        <w:t>.</w:t>
      </w:r>
      <w:r w:rsidRPr="008E5D59">
        <w:rPr>
          <w:color w:val="000000" w:themeColor="text1"/>
          <w:sz w:val="32"/>
          <w:szCs w:val="32"/>
        </w:rPr>
        <w:t xml:space="preserve"> </w:t>
      </w:r>
    </w:p>
    <w:p w:rsidR="00322F38" w:rsidRPr="000064C9" w:rsidRDefault="00322F38" w:rsidP="00322F38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Pr="002D7978">
        <w:rPr>
          <w:b/>
          <w:sz w:val="32"/>
          <w:szCs w:val="32"/>
        </w:rPr>
        <w:t>2</w:t>
      </w:r>
      <w:r w:rsidR="00E30EA8" w:rsidRPr="000064C9">
        <w:rPr>
          <w:b/>
          <w:sz w:val="32"/>
          <w:szCs w:val="32"/>
        </w:rPr>
        <w:t>172</w:t>
      </w:r>
    </w:p>
    <w:p w:rsidR="006A1ADD" w:rsidRPr="009F4785" w:rsidRDefault="006A1ADD" w:rsidP="00322F38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322F38" w:rsidRPr="009E192C" w:rsidTr="00167791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2F38" w:rsidRPr="009E192C" w:rsidRDefault="00322F38" w:rsidP="0025288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322F38" w:rsidRPr="009E192C" w:rsidTr="00167791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2F38" w:rsidRPr="009E192C" w:rsidRDefault="00322F38" w:rsidP="0025288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322F38" w:rsidRPr="009E192C" w:rsidTr="00167791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2F38" w:rsidRPr="009E192C" w:rsidRDefault="00322F38" w:rsidP="0025288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322F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9E192C" w:rsidRDefault="00322F38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322F38" w:rsidRPr="009E192C" w:rsidTr="005C1F3C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322F38" w:rsidRPr="009E192C" w:rsidRDefault="00322F38" w:rsidP="0025288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322F38" w:rsidRPr="009E192C" w:rsidTr="005C1F3C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322F38" w:rsidRPr="009E192C" w:rsidRDefault="00322F38" w:rsidP="0025288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322F38" w:rsidRPr="009E192C" w:rsidTr="005C1F3C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322F38" w:rsidRPr="009E192C" w:rsidRDefault="00322F38" w:rsidP="0025288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322F38" w:rsidRPr="009E192C" w:rsidRDefault="00322F38" w:rsidP="0025288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322F38" w:rsidRPr="009E192C" w:rsidTr="0007783D">
        <w:trPr>
          <w:trHeight w:val="605"/>
        </w:trPr>
        <w:tc>
          <w:tcPr>
            <w:tcW w:w="959" w:type="dxa"/>
            <w:vAlign w:val="center"/>
          </w:tcPr>
          <w:p w:rsidR="00322F38" w:rsidRPr="009E192C" w:rsidRDefault="00322F38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322F38" w:rsidRPr="009E192C" w:rsidRDefault="00322F38" w:rsidP="0025288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322F38" w:rsidRPr="009E192C" w:rsidRDefault="00322F38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322F38">
              <w:rPr>
                <w:sz w:val="20"/>
              </w:rPr>
              <w:t>запрос котировок</w:t>
            </w:r>
          </w:p>
          <w:p w:rsidR="00322F38" w:rsidRPr="009E192C" w:rsidRDefault="00322F38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322F38" w:rsidRPr="009E192C" w:rsidRDefault="00322F38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2D013D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322F38" w:rsidRPr="009E192C" w:rsidRDefault="00322F38" w:rsidP="00322F38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322F38" w:rsidRPr="000064C9" w:rsidRDefault="000064C9" w:rsidP="0025288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  <w:lang w:val="en-US"/>
              </w:rPr>
            </w:pPr>
            <w:r w:rsidRPr="000064C9">
              <w:rPr>
                <w:b/>
                <w:sz w:val="20"/>
              </w:rPr>
              <w:t>28.</w:t>
            </w:r>
            <w:r>
              <w:rPr>
                <w:b/>
                <w:sz w:val="20"/>
                <w:lang w:val="en-US"/>
              </w:rPr>
              <w:t>13.14.110</w:t>
            </w: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322F38" w:rsidRPr="000064C9" w:rsidRDefault="000064C9" w:rsidP="0025288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28.13</w:t>
            </w: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322F38" w:rsidRPr="009E192C" w:rsidRDefault="00322F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322F38" w:rsidRPr="009E192C" w:rsidRDefault="00322F38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322F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9E192C" w:rsidRDefault="00322F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CF2217" w:rsidRDefault="00322F38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322F38" w:rsidRPr="00CF2217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322F38" w:rsidRPr="00CF2217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322F38" w:rsidRPr="0074704C" w:rsidRDefault="00322F38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1.2. - Техническая документация, при необходимости </w:t>
            </w:r>
          </w:p>
          <w:p w:rsidR="00322F38" w:rsidRPr="00322F38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2F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2.1 – Техническое предложение участника закупки </w:t>
            </w:r>
            <w:r w:rsidRPr="00322F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СМСП;</w:t>
            </w:r>
          </w:p>
          <w:p w:rsidR="00322F38" w:rsidRPr="00322F38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2F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2.2 – Ценовое предложение (заполняется Участником) </w:t>
            </w:r>
            <w:r w:rsidRPr="00322F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СМСП;</w:t>
            </w:r>
          </w:p>
          <w:p w:rsidR="00322F38" w:rsidRPr="00CF2217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322F38" w:rsidRPr="00CF2217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322F38" w:rsidRPr="00CF2217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322F38" w:rsidRPr="00CF2217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322F38" w:rsidRPr="009E192C" w:rsidRDefault="00322F38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0D2DB4" w:rsidRDefault="00322F3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0D2DB4" w:rsidRDefault="00322F3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322F38" w:rsidRPr="000D2DB4" w:rsidRDefault="00322F3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0D2DB4" w:rsidRDefault="00322F3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0D2DB4" w:rsidRDefault="00322F38" w:rsidP="00322F3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322F38">
              <w:rPr>
                <w:sz w:val="20"/>
                <w:szCs w:val="20"/>
              </w:rPr>
              <w:t>Обеспечение заявки не применяется</w:t>
            </w:r>
          </w:p>
          <w:p w:rsidR="00322F38" w:rsidRPr="000D2DB4" w:rsidRDefault="00322F3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322F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9E192C" w:rsidRDefault="00322F3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322F38" w:rsidRPr="009E192C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E30EA8" w:rsidRDefault="00E30EA8" w:rsidP="00322F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30EA8">
              <w:rPr>
                <w:rFonts w:ascii="Times New Roman" w:hAnsi="Times New Roman" w:cs="Times New Roman"/>
                <w:b/>
                <w:color w:val="000000" w:themeColor="text1"/>
              </w:rPr>
              <w:t>Насос мембранный (диафрагменный)</w:t>
            </w:r>
          </w:p>
        </w:tc>
      </w:tr>
      <w:tr w:rsidR="00322F38" w:rsidRPr="009E192C" w:rsidTr="00B35663">
        <w:trPr>
          <w:trHeight w:val="273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322F38" w:rsidRPr="009E192C" w:rsidRDefault="00322F38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7D0BF0" w:rsidRDefault="00322F3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322F38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322F38">
              <w:rPr>
                <w:rFonts w:ascii="Times New Roman" w:hAnsi="Times New Roman"/>
                <w:b/>
                <w:sz w:val="20"/>
                <w:szCs w:val="20"/>
              </w:rPr>
              <w:t>Приложениями №2.1 и №1.2</w:t>
            </w:r>
            <w:r w:rsidRPr="00322F3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22F38" w:rsidRPr="00322F38" w:rsidRDefault="00322F3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22F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322F38" w:rsidRPr="009E192C" w:rsidRDefault="00322F3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322F38" w:rsidRPr="009E192C" w:rsidRDefault="00322F3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22F38" w:rsidRPr="009E192C" w:rsidTr="00B35663">
        <w:trPr>
          <w:trHeight w:val="752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9E192C" w:rsidRDefault="00322F3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22F38" w:rsidRPr="009E192C" w:rsidRDefault="00322F3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3074C1" w:rsidRDefault="00322F38" w:rsidP="00322F38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Pr="008F0B7E">
              <w:rPr>
                <w:b/>
                <w:sz w:val="20"/>
                <w:szCs w:val="20"/>
              </w:rPr>
              <w:t>–</w:t>
            </w:r>
            <w:r w:rsidR="00E30EA8">
              <w:rPr>
                <w:b/>
                <w:sz w:val="20"/>
                <w:szCs w:val="20"/>
              </w:rPr>
              <w:t xml:space="preserve">522713,34  </w:t>
            </w:r>
            <w:r w:rsidRPr="008F0B7E">
              <w:rPr>
                <w:b/>
                <w:sz w:val="20"/>
                <w:szCs w:val="20"/>
              </w:rPr>
              <w:t>руб.</w:t>
            </w:r>
            <w:r w:rsidRPr="00BD4425">
              <w:rPr>
                <w:b/>
                <w:sz w:val="20"/>
                <w:szCs w:val="20"/>
              </w:rPr>
              <w:t xml:space="preserve"> без НДС</w:t>
            </w:r>
          </w:p>
          <w:p w:rsidR="00322F38" w:rsidRPr="003074C1" w:rsidRDefault="00322F38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22F38" w:rsidRPr="003074C1" w:rsidRDefault="00322F3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22F38" w:rsidRPr="003074C1" w:rsidRDefault="00322F3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22F38" w:rsidRPr="003074C1" w:rsidRDefault="00322F3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322F38" w:rsidRPr="003074C1" w:rsidRDefault="00322F38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322F38" w:rsidRPr="003074C1" w:rsidRDefault="00322F38" w:rsidP="00BF020C">
            <w:pPr>
              <w:rPr>
                <w:sz w:val="20"/>
                <w:szCs w:val="20"/>
              </w:rPr>
            </w:pPr>
          </w:p>
        </w:tc>
      </w:tr>
      <w:tr w:rsidR="00322F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9E192C" w:rsidRDefault="00322F3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322F38" w:rsidRPr="005F1BE3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322F38" w:rsidRPr="001F6DA2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322F38" w:rsidRPr="001F6DA2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322F38" w:rsidRPr="001F6DA2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322F38" w:rsidRPr="001F6DA2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322F38" w:rsidRPr="001F6DA2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322F38" w:rsidRPr="001F6DA2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322F38" w:rsidRPr="001F6DA2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322F38" w:rsidRPr="001F6DA2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322F38" w:rsidRPr="001F6DA2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322F38" w:rsidRPr="001F6DA2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322F38" w:rsidRPr="001F6DA2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322F38" w:rsidRPr="00802B3C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322F38" w:rsidRPr="005F1BE3" w:rsidRDefault="00322F3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322F38" w:rsidRPr="009E192C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322F38" w:rsidRPr="009E192C" w:rsidRDefault="00322F3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322F38" w:rsidRPr="009E192C" w:rsidRDefault="00322F3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322F38" w:rsidRPr="009E192C" w:rsidRDefault="00322F3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322F38" w:rsidRPr="009E192C" w:rsidRDefault="00322F3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322F38" w:rsidRPr="009E192C" w:rsidRDefault="00322F3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322F38" w:rsidRPr="009E192C" w:rsidTr="00B35663">
        <w:trPr>
          <w:trHeight w:val="177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322F38" w:rsidRPr="00322F38" w:rsidRDefault="00322F3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22F38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322F38" w:rsidRPr="00322F38" w:rsidRDefault="00322F3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22F38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 дня до срока окончания подачи заявок по форме согласно Приложению № 6.</w:t>
            </w:r>
          </w:p>
          <w:p w:rsidR="00322F38" w:rsidRPr="00322F38" w:rsidRDefault="00322F3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22F38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322F38" w:rsidRPr="00322F38" w:rsidRDefault="00322F3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22F38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322F38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322F3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22F38" w:rsidRPr="00322F38" w:rsidRDefault="00322F38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22F38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322F38" w:rsidRPr="00322F38" w:rsidRDefault="00322F38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322F38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322F38" w:rsidRPr="00322F38" w:rsidRDefault="00322F38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322F38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322F38" w:rsidRPr="00322F38" w:rsidRDefault="00322F38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322F38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322F38" w:rsidRPr="009E192C" w:rsidRDefault="00322F38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322F38" w:rsidRPr="00322F38" w:rsidRDefault="00322F38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22F38">
              <w:rPr>
                <w:b/>
                <w:sz w:val="20"/>
              </w:rPr>
              <w:t>Подача заявок</w:t>
            </w:r>
            <w:r w:rsidRPr="00322F38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322F38">
                <w:rPr>
                  <w:sz w:val="20"/>
                </w:rPr>
                <w:t>www.zakupki.gov.ru</w:t>
              </w:r>
            </w:hyperlink>
            <w:r w:rsidRPr="00322F38">
              <w:rPr>
                <w:sz w:val="20"/>
              </w:rPr>
              <w:t xml:space="preserve">) и до даты и времени, указанных в Извещении, опубликованном на ЕИС и ЭТП.  </w:t>
            </w:r>
          </w:p>
          <w:p w:rsidR="00322F38" w:rsidRPr="00322F38" w:rsidRDefault="00322F38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322F38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322F38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322F38">
                <w:rPr>
                  <w:sz w:val="20"/>
                </w:rPr>
                <w:t>www.etp.gpb.ru</w:t>
              </w:r>
            </w:hyperlink>
            <w:r w:rsidRPr="00322F38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322F38" w:rsidRPr="00322F38" w:rsidRDefault="00322F38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22F38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Документацией о закупке (включая все приложения к ней).</w:t>
            </w:r>
          </w:p>
          <w:p w:rsidR="00322F38" w:rsidRPr="00322F38" w:rsidRDefault="00322F38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22F38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322F38" w:rsidRPr="00322F38" w:rsidRDefault="00322F38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322F38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322F38" w:rsidRPr="00322F38" w:rsidRDefault="00322F38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322F38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322F38" w:rsidRPr="009E192C" w:rsidRDefault="00322F38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322F38" w:rsidRPr="005A3B84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5A3B84">
              <w:rPr>
                <w:sz w:val="20"/>
              </w:rPr>
              <w:t>1.</w:t>
            </w:r>
            <w:r w:rsidRPr="005A3B84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322F38" w:rsidRPr="005A3B84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5A3B84">
              <w:rPr>
                <w:sz w:val="20"/>
              </w:rPr>
              <w:t>2.</w:t>
            </w:r>
            <w:r w:rsidRPr="005A3B84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322F38" w:rsidRPr="005A3B84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5A3B84">
              <w:rPr>
                <w:sz w:val="20"/>
              </w:rPr>
              <w:t>3.</w:t>
            </w:r>
            <w:r w:rsidRPr="005A3B84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322F38" w:rsidRPr="005A3B84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5A3B84">
              <w:rPr>
                <w:sz w:val="20"/>
              </w:rPr>
              <w:lastRenderedPageBreak/>
              <w:t>4.</w:t>
            </w:r>
            <w:r w:rsidRPr="005A3B84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322F38" w:rsidRPr="005A3B84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5A3B84">
              <w:rPr>
                <w:sz w:val="20"/>
              </w:rPr>
              <w:t>5.</w:t>
            </w:r>
            <w:r w:rsidRPr="005A3B84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322F38" w:rsidRPr="005A3B84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5A3B84">
              <w:rPr>
                <w:sz w:val="20"/>
              </w:rPr>
              <w:t>6.</w:t>
            </w:r>
            <w:r w:rsidRPr="005A3B84">
              <w:rPr>
                <w:sz w:val="20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322F38" w:rsidRPr="0063346A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5A3B84">
              <w:rPr>
                <w:sz w:val="20"/>
              </w:rPr>
              <w:t>7.</w:t>
            </w:r>
            <w:r w:rsidRPr="005A3B84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322F38" w:rsidRDefault="00322F3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2F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322F38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322F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322F38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322F38">
              <w:rPr>
                <w:b/>
                <w:sz w:val="20"/>
                <w:szCs w:val="20"/>
              </w:rPr>
              <w:t xml:space="preserve"> </w:t>
            </w:r>
          </w:p>
          <w:p w:rsidR="00322F38" w:rsidRPr="00322F38" w:rsidRDefault="00322F38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322F38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322F38" w:rsidRPr="00322F38" w:rsidRDefault="00322F38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322F38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322F38" w:rsidRPr="00322F38" w:rsidRDefault="00322F38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322F38">
              <w:rPr>
                <w:rFonts w:ascii="Times New Roman" w:hAnsi="Times New Roman" w:cs="Times New Roman"/>
              </w:rPr>
              <w:t>-</w:t>
            </w:r>
            <w:r w:rsidRPr="00322F38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322F38" w:rsidRPr="00322F38" w:rsidRDefault="00322F38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322F38">
              <w:rPr>
                <w:rFonts w:ascii="Times New Roman" w:hAnsi="Times New Roman" w:cs="Times New Roman"/>
              </w:rPr>
              <w:t>-</w:t>
            </w:r>
            <w:r w:rsidRPr="00322F38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322F38" w:rsidRPr="009E192C" w:rsidRDefault="00322F38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322F38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322F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9E192C" w:rsidRDefault="00322F38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322F3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322F38" w:rsidRPr="00126A86" w:rsidRDefault="00322F3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322F38" w:rsidRPr="00322F38" w:rsidRDefault="00322F3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322F3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322F38" w:rsidRPr="00126A86" w:rsidRDefault="00322F3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22F3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</w:t>
            </w: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322F38" w:rsidRPr="00126A86" w:rsidRDefault="00322F3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322F38" w:rsidRPr="009E192C" w:rsidRDefault="00322F38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126A86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</w:t>
            </w:r>
            <w:r w:rsidRPr="00322F38">
              <w:rPr>
                <w:color w:val="000000" w:themeColor="text1"/>
                <w:sz w:val="20"/>
                <w:szCs w:val="20"/>
              </w:rPr>
              <w:t>также со всеми другими обстоятельствами, которые Участник должен учитывать, как влияющие на его заявку на участие в закупке</w:t>
            </w:r>
          </w:p>
        </w:tc>
      </w:tr>
      <w:tr w:rsidR="00322F38" w:rsidRPr="009E192C" w:rsidTr="00B35663">
        <w:trPr>
          <w:trHeight w:val="600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322F38" w:rsidRPr="009E192C" w:rsidRDefault="00322F3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322F38" w:rsidRPr="009E192C" w:rsidRDefault="00322F3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322F38" w:rsidRPr="009E192C" w:rsidTr="00B35663">
        <w:trPr>
          <w:trHeight w:val="600"/>
        </w:trPr>
        <w:tc>
          <w:tcPr>
            <w:tcW w:w="959" w:type="dxa"/>
            <w:vAlign w:val="center"/>
          </w:tcPr>
          <w:p w:rsidR="00322F38" w:rsidRPr="009E192C" w:rsidRDefault="00322F38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322F38" w:rsidRDefault="00322F3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322F38" w:rsidRPr="008B1693" w:rsidRDefault="00322F3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322F38" w:rsidRPr="00513CB0" w:rsidRDefault="00322F3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322F38" w:rsidRPr="00513CB0" w:rsidRDefault="00322F3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322F38" w:rsidRPr="009E192C" w:rsidRDefault="00322F3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322F3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322F38" w:rsidRPr="009E192C" w:rsidRDefault="00322F3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322F38" w:rsidRPr="00322F38" w:rsidRDefault="00322F38" w:rsidP="00372FB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Pr="00322F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</w:p>
          <w:p w:rsidR="00322F38" w:rsidRPr="00322F38" w:rsidRDefault="00322F38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322F38" w:rsidRPr="009E192C" w:rsidTr="00B35663">
        <w:trPr>
          <w:trHeight w:val="319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322F38" w:rsidRPr="001433AF" w:rsidRDefault="00322F3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322F38" w:rsidRPr="001433AF" w:rsidRDefault="00322F3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322F38" w:rsidRPr="001433AF" w:rsidRDefault="00322F3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322F38" w:rsidRPr="001433AF" w:rsidRDefault="00322F3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322F38" w:rsidRPr="00322F38" w:rsidRDefault="00322F38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2F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322F38" w:rsidRPr="001433AF" w:rsidRDefault="00322F38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22F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рассмотрения заявок на участие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:rsidR="00322F38" w:rsidRPr="00322F38" w:rsidRDefault="00322F38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sz w:val="20"/>
                <w:szCs w:val="20"/>
              </w:rPr>
            </w:pPr>
            <w:r w:rsidRPr="00322F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322F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9E192C" w:rsidRDefault="00322F3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322F38" w:rsidRPr="00AC06AD" w:rsidRDefault="00322F38" w:rsidP="00252889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322F38" w:rsidRPr="009E192C" w:rsidRDefault="00322F38" w:rsidP="00252889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322F38" w:rsidRPr="00322F38" w:rsidRDefault="00322F3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322F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Технической документации (Приложение № 1.2), в Техническом предложении участника закупки для СМСП (Приложение №2.1).</w:t>
            </w:r>
          </w:p>
          <w:p w:rsidR="00322F38" w:rsidRPr="009E192C" w:rsidRDefault="00322F3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322F38" w:rsidRPr="009E192C" w:rsidRDefault="00322F3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322F38" w:rsidRPr="009E192C" w:rsidRDefault="00322F3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322F38" w:rsidRPr="009E192C" w:rsidRDefault="00322F3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322F38" w:rsidRPr="009E192C" w:rsidRDefault="00322F3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322F38" w:rsidRPr="009E192C" w:rsidRDefault="00322F3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322F38" w:rsidRPr="009E192C" w:rsidRDefault="00322F3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322F38" w:rsidRPr="009E192C" w:rsidTr="00B35663">
        <w:trPr>
          <w:trHeight w:val="602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322F38" w:rsidRPr="009E192C" w:rsidRDefault="00322F3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322F38" w:rsidRPr="009E192C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322F38" w:rsidRPr="009E192C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322F38" w:rsidRPr="009E192C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322F38" w:rsidRPr="009E192C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322F38" w:rsidRPr="009E192C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322F38" w:rsidRPr="009E192C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322F38" w:rsidRPr="009E192C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322F38" w:rsidRPr="009E192C" w:rsidRDefault="00322F3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322F38" w:rsidRPr="009E192C" w:rsidRDefault="00322F3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322F38" w:rsidRPr="009E192C" w:rsidRDefault="00322F3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322F38" w:rsidRPr="009E192C" w:rsidRDefault="00322F3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322F38" w:rsidRPr="009E192C" w:rsidRDefault="00322F3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322F38" w:rsidRPr="009E192C" w:rsidRDefault="00322F3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322F38" w:rsidRPr="009E192C" w:rsidRDefault="00322F3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322F38" w:rsidRPr="009E192C" w:rsidTr="00B35663">
        <w:trPr>
          <w:trHeight w:val="273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322F38" w:rsidRPr="00E122A7" w:rsidRDefault="00322F3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22F38" w:rsidRPr="00E122A7" w:rsidRDefault="00322F3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22F38" w:rsidRPr="00E122A7" w:rsidRDefault="00322F38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322F38" w:rsidRPr="009E192C" w:rsidTr="00B35663">
        <w:trPr>
          <w:trHeight w:val="706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322F38" w:rsidRPr="00322F38" w:rsidRDefault="00322F38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2F3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322F3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322F3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322F38" w:rsidRPr="00322F38" w:rsidRDefault="00322F3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2F38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322F38" w:rsidRPr="00322F38" w:rsidRDefault="00322F3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2F3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322F38" w:rsidRPr="00322F38" w:rsidRDefault="00322F3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2F3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322F38" w:rsidRPr="00322F38" w:rsidRDefault="00322F38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2F3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322F38" w:rsidRPr="00322F38" w:rsidRDefault="00322F38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2F38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22F38" w:rsidRPr="00B2545B" w:rsidRDefault="00322F38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322F38">
              <w:rPr>
                <w:rFonts w:ascii="Times New Roman" w:hAnsi="Times New Roman"/>
                <w:sz w:val="20"/>
                <w:szCs w:val="20"/>
              </w:rPr>
              <w:t>Протокол размещается в ЕИС 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подписания.</w:t>
            </w:r>
            <w:bookmarkStart w:id="32" w:name="_GoBack"/>
            <w:bookmarkEnd w:id="32"/>
          </w:p>
        </w:tc>
      </w:tr>
      <w:tr w:rsidR="00322F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9E192C" w:rsidRDefault="00322F3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322F38" w:rsidRPr="009E192C" w:rsidTr="00B35663">
        <w:trPr>
          <w:trHeight w:val="319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:rsidR="00322F38" w:rsidRPr="009E192C" w:rsidRDefault="00322F3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22F38" w:rsidRPr="009E192C" w:rsidRDefault="00322F3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22F38" w:rsidRPr="009E192C" w:rsidTr="00B35663">
        <w:trPr>
          <w:trHeight w:val="319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22F38" w:rsidRPr="009E192C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322F38" w:rsidRPr="009E192C" w:rsidRDefault="00322F3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322F38" w:rsidRPr="009E192C" w:rsidRDefault="00322F3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322F38" w:rsidRPr="009E192C" w:rsidTr="00B35663">
        <w:trPr>
          <w:trHeight w:val="179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322F38" w:rsidRPr="009E192C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322F38" w:rsidRPr="009E192C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322F38" w:rsidRPr="009E192C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322F38" w:rsidRPr="009E192C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322F38" w:rsidRPr="009E192C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322F38" w:rsidRPr="009E192C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322F38" w:rsidRPr="009E192C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322F38" w:rsidRPr="009E192C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322F38" w:rsidRPr="009E192C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322F38" w:rsidRPr="009E192C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322F38" w:rsidRPr="009E192C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322F38" w:rsidRPr="009E192C" w:rsidRDefault="00322F3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322F38" w:rsidRPr="00A95A13" w:rsidRDefault="00322F38" w:rsidP="00FC090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322F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322F38" w:rsidRPr="009E192C" w:rsidRDefault="00322F3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322F38" w:rsidRPr="00A95A13" w:rsidRDefault="00322F38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>Указан в Приложениях №2.1 и 2.</w:t>
            </w:r>
            <w:r w:rsidRPr="00322F38">
              <w:rPr>
                <w:color w:val="000000" w:themeColor="text1"/>
                <w:sz w:val="20"/>
                <w:szCs w:val="20"/>
              </w:rPr>
              <w:t xml:space="preserve">2 </w:t>
            </w:r>
            <w:r w:rsidRPr="00322F38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322F38" w:rsidRPr="009E192C" w:rsidTr="00B35663">
        <w:trPr>
          <w:trHeight w:val="179"/>
        </w:trPr>
        <w:tc>
          <w:tcPr>
            <w:tcW w:w="959" w:type="dxa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22F38" w:rsidRPr="009E192C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322F38" w:rsidRPr="009E192C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322F38" w:rsidRPr="00322F38" w:rsidRDefault="00322F38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322F38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322F38" w:rsidRPr="00322F38" w:rsidRDefault="00322F38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322F38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322F38" w:rsidRPr="00322F38" w:rsidRDefault="00322F38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322F38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322F38" w:rsidRPr="00322F38" w:rsidRDefault="00322F38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22F38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322F38" w:rsidRPr="00A95A13" w:rsidRDefault="00322F38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322F38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</w:t>
            </w:r>
            <w:r w:rsidRPr="00A95A13">
              <w:t>, если заявка такого участника является единственной заявкой, поданной на участие в закупке.</w:t>
            </w:r>
          </w:p>
        </w:tc>
      </w:tr>
      <w:tr w:rsidR="00322F3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322F38" w:rsidRPr="009E192C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322F38" w:rsidRPr="009E192C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322F38" w:rsidRDefault="00322F38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22F3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322F38" w:rsidRPr="00322F38" w:rsidRDefault="00322F3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322F38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322F38" w:rsidRPr="00322F38" w:rsidRDefault="00322F3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322F38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322F38">
              <w:rPr>
                <w:rFonts w:ascii="Times New Roman" w:hAnsi="Times New Roman"/>
              </w:rPr>
              <w:t xml:space="preserve">(ов) </w:t>
            </w:r>
            <w:r w:rsidRPr="00322F38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322F38" w:rsidRPr="00322F38" w:rsidRDefault="00322F3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322F38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322F38">
              <w:rPr>
                <w:rFonts w:ascii="Times New Roman" w:hAnsi="Times New Roman"/>
              </w:rPr>
              <w:t>(ов)</w:t>
            </w:r>
            <w:r w:rsidRPr="00322F38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322F38" w:rsidRPr="00322F38" w:rsidRDefault="00322F3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322F38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322F38">
              <w:rPr>
                <w:rFonts w:ascii="Times New Roman" w:hAnsi="Times New Roman"/>
              </w:rPr>
              <w:t xml:space="preserve">(ов) </w:t>
            </w:r>
            <w:r w:rsidRPr="00322F38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322F38" w:rsidRPr="00322F38" w:rsidRDefault="00322F3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22F3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322F38">
              <w:rPr>
                <w:rFonts w:ascii="Times New Roman" w:hAnsi="Times New Roman"/>
              </w:rPr>
              <w:t>(ов)</w:t>
            </w:r>
            <w:r w:rsidRPr="00322F3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322F38" w:rsidRPr="00322F38" w:rsidRDefault="00322F3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22F3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322F38">
              <w:rPr>
                <w:rFonts w:ascii="Times New Roman" w:hAnsi="Times New Roman"/>
              </w:rPr>
              <w:t xml:space="preserve">(ов) </w:t>
            </w:r>
            <w:r w:rsidRPr="00322F3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22F3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322F38" w:rsidRPr="00322F38" w:rsidRDefault="00322F3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22F3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22F38">
              <w:rPr>
                <w:rFonts w:ascii="Times New Roman" w:hAnsi="Times New Roman"/>
              </w:rPr>
              <w:t xml:space="preserve">(ы) </w:t>
            </w:r>
            <w:r w:rsidRPr="00322F3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322F3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322F3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322F38" w:rsidRPr="00322F38" w:rsidRDefault="00322F3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22F3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322F38" w:rsidRPr="00322F38" w:rsidRDefault="00322F3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22F3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322F38">
              <w:rPr>
                <w:rFonts w:ascii="Times New Roman" w:hAnsi="Times New Roman"/>
              </w:rPr>
              <w:t>(ов)</w:t>
            </w:r>
            <w:r w:rsidRPr="00322F3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22F38" w:rsidRPr="00322F38" w:rsidRDefault="00322F3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22F3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Pr="00322F38">
              <w:rPr>
                <w:rFonts w:ascii="Times New Roman" w:hAnsi="Times New Roman"/>
              </w:rPr>
              <w:t xml:space="preserve">(ов) </w:t>
            </w:r>
            <w:r w:rsidRPr="00322F3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322F38" w:rsidRPr="00322F38" w:rsidRDefault="00322F3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22F3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Pr="00322F38">
              <w:rPr>
                <w:rFonts w:ascii="Times New Roman" w:hAnsi="Times New Roman"/>
              </w:rPr>
              <w:t>(ов)</w:t>
            </w:r>
            <w:r w:rsidRPr="00322F3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322F38" w:rsidRPr="00322F38" w:rsidRDefault="00322F3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22F3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322F38">
              <w:rPr>
                <w:rFonts w:ascii="Times New Roman" w:hAnsi="Times New Roman"/>
              </w:rPr>
              <w:t xml:space="preserve">(ов) </w:t>
            </w:r>
            <w:r w:rsidRPr="00322F3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322F38">
              <w:rPr>
                <w:rFonts w:ascii="Times New Roman" w:hAnsi="Times New Roman"/>
              </w:rPr>
              <w:t xml:space="preserve">(ов) </w:t>
            </w:r>
            <w:r w:rsidRPr="00322F3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322F38" w:rsidRPr="00322F38" w:rsidRDefault="00322F3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22F3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322F38">
              <w:rPr>
                <w:rFonts w:ascii="Times New Roman" w:hAnsi="Times New Roman"/>
              </w:rPr>
              <w:t>(ов)</w:t>
            </w:r>
            <w:r w:rsidRPr="00322F3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22F38" w:rsidRPr="00A95A13" w:rsidRDefault="00322F38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22F38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B25D11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0064C9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4C9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13D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2F38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6E2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4D8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971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3A9C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0BD3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878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5D11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4D4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0EA8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D1EE3-8B32-4D7C-9613-A45DABC13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13</Pages>
  <Words>5227</Words>
  <Characters>29798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34956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182</cp:revision>
  <cp:lastPrinted>2019-02-04T06:44:00Z</cp:lastPrinted>
  <dcterms:created xsi:type="dcterms:W3CDTF">2019-02-07T06:22:00Z</dcterms:created>
  <dcterms:modified xsi:type="dcterms:W3CDTF">2021-07-06T11:33:00Z</dcterms:modified>
</cp:coreProperties>
</file>